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3C97" w14:textId="77777777" w:rsidR="00176FAC" w:rsidRPr="00176FAC" w:rsidRDefault="00176FAC" w:rsidP="00176FA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</w:pPr>
      <w:r w:rsidRPr="00176FAC"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  <w:t> </w:t>
      </w:r>
    </w:p>
    <w:p w14:paraId="31E890BE" w14:textId="51427FE4" w:rsidR="00176FAC" w:rsidRPr="00176FAC" w:rsidRDefault="00176FAC" w:rsidP="00176FAC">
      <w:pPr>
        <w:shd w:val="clear" w:color="auto" w:fill="FFFFFF"/>
        <w:spacing w:after="60" w:line="270" w:lineRule="atLeast"/>
        <w:textAlignment w:val="center"/>
        <w:rPr>
          <w:rFonts w:ascii="Segoe UI Semilight" w:eastAsia="Times New Roman" w:hAnsi="Segoe UI Semilight" w:cs="Segoe UI Semilight"/>
          <w:color w:val="666666"/>
          <w:sz w:val="2"/>
          <w:szCs w:val="2"/>
          <w:bdr w:val="none" w:sz="0" w:space="0" w:color="auto" w:frame="1"/>
          <w:lang w:eastAsia="sv-S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176FAC" w:rsidRPr="00176FAC" w14:paraId="6ADEA5A1" w14:textId="77777777" w:rsidTr="00176F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0592D4" w14:textId="77777777" w:rsidR="00176FAC" w:rsidRPr="00176FAC" w:rsidRDefault="00176FAC" w:rsidP="00176FAC">
            <w:pPr>
              <w:shd w:val="clear" w:color="auto" w:fill="FFFFFF"/>
              <w:spacing w:after="0" w:line="270" w:lineRule="atLeast"/>
              <w:textAlignment w:val="center"/>
              <w:rPr>
                <w:rFonts w:ascii="Segoe UI Semilight" w:eastAsia="Times New Roman" w:hAnsi="Segoe UI Semilight" w:cs="Segoe UI Semilight"/>
                <w:color w:val="666666"/>
                <w:sz w:val="2"/>
                <w:szCs w:val="2"/>
                <w:bdr w:val="none" w:sz="0" w:space="0" w:color="auto" w:frame="1"/>
                <w:lang w:eastAsia="sv-SE"/>
              </w:rPr>
            </w:pPr>
          </w:p>
        </w:tc>
      </w:tr>
    </w:tbl>
    <w:p w14:paraId="1FFB5691" w14:textId="7B4E7409" w:rsidR="00176FAC" w:rsidRPr="002A7709" w:rsidRDefault="00176FAC" w:rsidP="00176FA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u w:val="single"/>
          <w:lang w:eastAsia="sv-SE"/>
        </w:rPr>
      </w:pPr>
      <w:r w:rsidRPr="002A7709"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u w:val="single"/>
          <w:lang w:eastAsia="sv-SE"/>
        </w:rPr>
        <w:t>Nu är det dags för försäljning av</w:t>
      </w:r>
      <w:r w:rsidR="002A7709" w:rsidRPr="002A7709"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u w:val="single"/>
          <w:lang w:eastAsia="sv-SE"/>
        </w:rPr>
        <w:t xml:space="preserve"> </w:t>
      </w:r>
      <w:r w:rsidRPr="002A7709"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u w:val="single"/>
          <w:lang w:eastAsia="sv-SE"/>
        </w:rPr>
        <w:t>Tölö IF</w:t>
      </w:r>
      <w:r w:rsidR="00E37C71" w:rsidRPr="002A7709"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u w:val="single"/>
          <w:lang w:eastAsia="sv-SE"/>
        </w:rPr>
        <w:t>:</w:t>
      </w:r>
      <w:r w:rsidRPr="002A7709"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u w:val="single"/>
          <w:lang w:eastAsia="sv-SE"/>
        </w:rPr>
        <w:t>s Sportlott</w:t>
      </w:r>
      <w:r w:rsidR="00E37C71" w:rsidRPr="002A7709"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u w:val="single"/>
          <w:lang w:eastAsia="sv-SE"/>
        </w:rPr>
        <w:t>er</w:t>
      </w:r>
      <w:r w:rsidRPr="002A7709"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u w:val="single"/>
          <w:lang w:eastAsia="sv-SE"/>
        </w:rPr>
        <w:t xml:space="preserve"> 202</w:t>
      </w:r>
      <w:r w:rsidR="00E37C71" w:rsidRPr="002A7709"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u w:val="single"/>
          <w:lang w:eastAsia="sv-SE"/>
        </w:rPr>
        <w:t>1</w:t>
      </w:r>
    </w:p>
    <w:p w14:paraId="678F27E8" w14:textId="0BC6693F" w:rsidR="00176FAC" w:rsidRPr="00951511" w:rsidRDefault="00176FAC" w:rsidP="00176F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</w:pPr>
      <w:r w:rsidRPr="00951511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> </w:t>
      </w:r>
      <w:r w:rsidR="00E37C71" w:rsidRPr="00951511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>På tisdag 24/8</w:t>
      </w:r>
      <w:r w:rsidRPr="00951511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 xml:space="preserve"> kommer </w:t>
      </w:r>
      <w:r w:rsidR="00E37C71" w:rsidRPr="00951511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>spelarna i Tölö IF F-09</w:t>
      </w:r>
      <w:r w:rsidRPr="00951511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 xml:space="preserve"> få med sig </w:t>
      </w:r>
      <w:r w:rsidR="00E37C71" w:rsidRPr="00951511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>sport</w:t>
      </w:r>
      <w:r w:rsidRPr="00951511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>lotter</w:t>
      </w:r>
      <w:r w:rsidR="00E37C71" w:rsidRPr="00951511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 xml:space="preserve"> hem efter träningen</w:t>
      </w:r>
      <w:r w:rsidRPr="00951511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 xml:space="preserve"> för försäljning för Tölö IF:s räkning. Varje spelare tilldelas 1</w:t>
      </w:r>
      <w:r w:rsidR="00E37C71" w:rsidRPr="00951511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>5</w:t>
      </w:r>
      <w:r w:rsidRPr="00951511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 xml:space="preserve"> lotter att sälja. Lotterna kostar 50 kronor styck.</w:t>
      </w:r>
    </w:p>
    <w:p w14:paraId="29130D1F" w14:textId="71ED9F5C" w:rsidR="00176FAC" w:rsidRPr="002A7709" w:rsidRDefault="00176FAC" w:rsidP="00E37C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sv-SE"/>
        </w:rPr>
      </w:pPr>
      <w:r w:rsidRPr="00951511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> </w:t>
      </w:r>
      <w:r w:rsidRPr="002A770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sv-SE"/>
        </w:rPr>
        <w:t>Viktiga datum:</w:t>
      </w:r>
    </w:p>
    <w:p w14:paraId="5AEB15A2" w14:textId="5116FBDD" w:rsidR="00176FAC" w:rsidRPr="00951511" w:rsidRDefault="00176FAC" w:rsidP="002A77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</w:pPr>
      <w:r w:rsidRPr="00951511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>2</w:t>
      </w:r>
      <w:r w:rsidR="00E37C71" w:rsidRPr="00951511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 xml:space="preserve">4 </w:t>
      </w:r>
      <w:r w:rsidRPr="00951511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 xml:space="preserve">augusti: Lotterna delas ut på träningen. Är man inte där </w:t>
      </w:r>
      <w:r w:rsidR="00E37C71" w:rsidRPr="00951511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 xml:space="preserve">får man hämta </w:t>
      </w:r>
      <w:r w:rsidRPr="00951511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 xml:space="preserve">sina lotter hos </w:t>
      </w:r>
      <w:r w:rsidR="00E37C71" w:rsidRPr="00951511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>Sofia Janslätt Ligustervägen 22</w:t>
      </w:r>
      <w:r w:rsidRPr="00951511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 xml:space="preserve"> (</w:t>
      </w:r>
      <w:r w:rsidR="00E37C71" w:rsidRPr="00951511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>Majas</w:t>
      </w:r>
      <w:r w:rsidRPr="00951511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 xml:space="preserve"> mamma)</w:t>
      </w:r>
    </w:p>
    <w:p w14:paraId="2ECE321E" w14:textId="58F97C99" w:rsidR="00951511" w:rsidRPr="00951511" w:rsidRDefault="00951511" w:rsidP="002A77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</w:pPr>
      <w:r w:rsidRPr="00951511">
        <w:rPr>
          <w:rFonts w:ascii="Times New Roman" w:hAnsi="Times New Roman" w:cs="Times New Roman"/>
          <w:sz w:val="28"/>
          <w:szCs w:val="28"/>
        </w:rPr>
        <w:t>Senast 1/10 redovisas de sålda lotterna</w:t>
      </w:r>
      <w:r w:rsidRPr="00951511">
        <w:rPr>
          <w:rFonts w:ascii="Times New Roman" w:hAnsi="Times New Roman" w:cs="Times New Roman"/>
          <w:sz w:val="28"/>
          <w:szCs w:val="28"/>
        </w:rPr>
        <w:t xml:space="preserve">= man </w:t>
      </w:r>
      <w:proofErr w:type="spellStart"/>
      <w:r w:rsidRPr="00951511">
        <w:rPr>
          <w:rFonts w:ascii="Times New Roman" w:hAnsi="Times New Roman" w:cs="Times New Roman"/>
          <w:sz w:val="28"/>
          <w:szCs w:val="28"/>
        </w:rPr>
        <w:t>swishar</w:t>
      </w:r>
      <w:proofErr w:type="spellEnd"/>
      <w:r w:rsidRPr="00951511">
        <w:rPr>
          <w:rFonts w:ascii="Times New Roman" w:hAnsi="Times New Roman" w:cs="Times New Roman"/>
          <w:sz w:val="28"/>
          <w:szCs w:val="28"/>
        </w:rPr>
        <w:t xml:space="preserve"> pengarna för de sålda lotterna </w:t>
      </w:r>
      <w:r w:rsidRPr="00951511">
        <w:rPr>
          <w:rFonts w:ascii="Times New Roman" w:hAnsi="Times New Roman" w:cs="Times New Roman"/>
          <w:sz w:val="28"/>
          <w:szCs w:val="28"/>
        </w:rPr>
        <w:t xml:space="preserve">till </w:t>
      </w:r>
      <w:r w:rsidRPr="00951511">
        <w:rPr>
          <w:rFonts w:ascii="Times New Roman" w:hAnsi="Times New Roman" w:cs="Times New Roman"/>
          <w:sz w:val="28"/>
          <w:szCs w:val="28"/>
        </w:rPr>
        <w:t>Sofia Janslätt 0705/</w:t>
      </w:r>
      <w:proofErr w:type="gramStart"/>
      <w:r w:rsidRPr="00951511">
        <w:rPr>
          <w:rFonts w:ascii="Times New Roman" w:hAnsi="Times New Roman" w:cs="Times New Roman"/>
          <w:sz w:val="28"/>
          <w:szCs w:val="28"/>
        </w:rPr>
        <w:t>675163</w:t>
      </w:r>
      <w:proofErr w:type="gramEnd"/>
    </w:p>
    <w:p w14:paraId="68E786D5" w14:textId="4F2108C2" w:rsidR="00176FAC" w:rsidRPr="002A7709" w:rsidRDefault="00176FAC" w:rsidP="009515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sv-SE"/>
        </w:rPr>
      </w:pPr>
      <w:r w:rsidRPr="00951511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> </w:t>
      </w:r>
      <w:r w:rsidRPr="002A770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sv-SE"/>
        </w:rPr>
        <w:t>Kontakt, lottansvarig:</w:t>
      </w:r>
    </w:p>
    <w:p w14:paraId="152C9430" w14:textId="1A13B8B2" w:rsidR="00176FAC" w:rsidRDefault="00E37C71" w:rsidP="00176F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</w:pPr>
      <w:r w:rsidRPr="00951511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>Sofia Janslätt</w:t>
      </w:r>
      <w:r w:rsidR="00176FAC" w:rsidRPr="00951511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 xml:space="preserve"> 070</w:t>
      </w:r>
      <w:r w:rsidRPr="00951511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>5/</w:t>
      </w:r>
      <w:proofErr w:type="gramStart"/>
      <w:r w:rsidRPr="00951511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>675163</w:t>
      </w:r>
      <w:proofErr w:type="gramEnd"/>
      <w:r w:rsidRPr="00951511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 xml:space="preserve"> </w:t>
      </w:r>
      <w:r w:rsidR="00176FAC" w:rsidRPr="00951511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>Ligustervägen 2</w:t>
      </w:r>
      <w:r w:rsidRPr="00951511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>2</w:t>
      </w:r>
      <w:r w:rsidR="00176FAC" w:rsidRPr="00951511">
        <w:rPr>
          <w:rFonts w:ascii="Times New Roman" w:eastAsia="Times New Roman" w:hAnsi="Times New Roman" w:cs="Times New Roman"/>
          <w:color w:val="212121"/>
          <w:sz w:val="28"/>
          <w:szCs w:val="28"/>
          <w:lang w:eastAsia="sv-SE"/>
        </w:rPr>
        <w:t>, (Tölö Ängar), Kungsbacka.</w:t>
      </w:r>
    </w:p>
    <w:p w14:paraId="20471340" w14:textId="77777777" w:rsidR="005C2E44" w:rsidRPr="002A7709" w:rsidRDefault="005C2E44" w:rsidP="00176FA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A770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Säljtävling </w:t>
      </w:r>
    </w:p>
    <w:p w14:paraId="0F73A11E" w14:textId="77777777" w:rsidR="002A7709" w:rsidRDefault="005C2E44" w:rsidP="00176FA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C2E44">
        <w:rPr>
          <w:rFonts w:ascii="Times New Roman" w:hAnsi="Times New Roman" w:cs="Times New Roman"/>
          <w:sz w:val="28"/>
          <w:szCs w:val="28"/>
        </w:rPr>
        <w:t xml:space="preserve">Samtliga lag </w:t>
      </w:r>
      <w:r w:rsidR="002A7709">
        <w:rPr>
          <w:rFonts w:ascii="Times New Roman" w:hAnsi="Times New Roman" w:cs="Times New Roman"/>
          <w:sz w:val="28"/>
          <w:szCs w:val="28"/>
        </w:rPr>
        <w:t xml:space="preserve">i Tölö IF </w:t>
      </w:r>
      <w:r w:rsidRPr="005C2E44">
        <w:rPr>
          <w:rFonts w:ascii="Times New Roman" w:hAnsi="Times New Roman" w:cs="Times New Roman"/>
          <w:sz w:val="28"/>
          <w:szCs w:val="28"/>
        </w:rPr>
        <w:t xml:space="preserve">deltar i säljtävlingen och har vinstchans om man säljer sin lagtilldelning eller fler Sportlotter. De fem lag som säljer flest lotter i snitt per spelare vinner bidrag till en aktivitet för hela laget. </w:t>
      </w:r>
      <w:proofErr w:type="gramStart"/>
      <w:r w:rsidRPr="005C2E44">
        <w:rPr>
          <w:rFonts w:ascii="Times New Roman" w:hAnsi="Times New Roman" w:cs="Times New Roman"/>
          <w:sz w:val="28"/>
          <w:szCs w:val="28"/>
        </w:rPr>
        <w:t>1:a</w:t>
      </w:r>
      <w:proofErr w:type="gramEnd"/>
      <w:r w:rsidRPr="005C2E44">
        <w:rPr>
          <w:rFonts w:ascii="Times New Roman" w:hAnsi="Times New Roman" w:cs="Times New Roman"/>
          <w:sz w:val="28"/>
          <w:szCs w:val="28"/>
        </w:rPr>
        <w:t xml:space="preserve"> pris 6 000 kr 2:a pris</w:t>
      </w:r>
      <w:r w:rsidR="002A7709">
        <w:rPr>
          <w:rFonts w:ascii="Times New Roman" w:hAnsi="Times New Roman" w:cs="Times New Roman"/>
          <w:sz w:val="28"/>
          <w:szCs w:val="28"/>
        </w:rPr>
        <w:t xml:space="preserve">       </w:t>
      </w:r>
      <w:r w:rsidRPr="005C2E44">
        <w:rPr>
          <w:rFonts w:ascii="Times New Roman" w:hAnsi="Times New Roman" w:cs="Times New Roman"/>
          <w:sz w:val="28"/>
          <w:szCs w:val="28"/>
        </w:rPr>
        <w:t xml:space="preserve">4 000 kr 3:e pris 3 000 kr 4:e pris 2 000 kr 5:e pris 1 000 kr </w:t>
      </w:r>
    </w:p>
    <w:p w14:paraId="01A15225" w14:textId="61F8A4CF" w:rsidR="005C2E44" w:rsidRPr="002A7709" w:rsidRDefault="005C2E44" w:rsidP="00176FA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C2E44">
        <w:rPr>
          <w:rFonts w:ascii="Times New Roman" w:hAnsi="Times New Roman" w:cs="Times New Roman"/>
          <w:sz w:val="28"/>
          <w:szCs w:val="28"/>
        </w:rPr>
        <w:t xml:space="preserve">Tävlingen baseras på antalet spelare i laget enligt </w:t>
      </w:r>
      <w:proofErr w:type="spellStart"/>
      <w:r w:rsidRPr="005C2E44">
        <w:rPr>
          <w:rFonts w:ascii="Times New Roman" w:hAnsi="Times New Roman" w:cs="Times New Roman"/>
          <w:sz w:val="28"/>
          <w:szCs w:val="28"/>
        </w:rPr>
        <w:t>SportAdmins</w:t>
      </w:r>
      <w:proofErr w:type="spellEnd"/>
      <w:r w:rsidRPr="005C2E44">
        <w:rPr>
          <w:rFonts w:ascii="Times New Roman" w:hAnsi="Times New Roman" w:cs="Times New Roman"/>
          <w:sz w:val="28"/>
          <w:szCs w:val="28"/>
        </w:rPr>
        <w:t xml:space="preserve"> medlemsregister 4/8 2021. Hjälp varandra i laget att sälja tilldelade lotter så ökar vinstchansen</w:t>
      </w:r>
      <w:r w:rsidR="002A7709">
        <w:rPr>
          <w:rFonts w:ascii="Times New Roman" w:hAnsi="Times New Roman" w:cs="Times New Roman"/>
          <w:sz w:val="28"/>
          <w:szCs w:val="28"/>
        </w:rPr>
        <w:t>,</w:t>
      </w:r>
    </w:p>
    <w:p w14:paraId="43AD321A" w14:textId="77777777" w:rsidR="00064F8F" w:rsidRDefault="00064F8F"/>
    <w:sectPr w:rsidR="00064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03AA4"/>
    <w:multiLevelType w:val="multilevel"/>
    <w:tmpl w:val="CD0C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AC"/>
    <w:rsid w:val="00064F8F"/>
    <w:rsid w:val="00176FAC"/>
    <w:rsid w:val="002A7709"/>
    <w:rsid w:val="005C2E44"/>
    <w:rsid w:val="00951511"/>
    <w:rsid w:val="00E3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97EE"/>
  <w15:chartTrackingRefBased/>
  <w15:docId w15:val="{3565C819-3348-47B5-9E7C-0E9025A4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176F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176F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76FAC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176FAC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phighlightallclass">
    <w:name w:val="rphighlightallclass"/>
    <w:basedOn w:val="Standardstycketeckensnitt"/>
    <w:rsid w:val="00176FAC"/>
  </w:style>
  <w:style w:type="character" w:customStyle="1" w:styleId="rpk1">
    <w:name w:val="_rp_k1"/>
    <w:basedOn w:val="Standardstycketeckensnitt"/>
    <w:rsid w:val="00176FAC"/>
  </w:style>
  <w:style w:type="character" w:customStyle="1" w:styleId="pel">
    <w:name w:val="_pe_l"/>
    <w:basedOn w:val="Standardstycketeckensnitt"/>
    <w:rsid w:val="00176FAC"/>
  </w:style>
  <w:style w:type="character" w:customStyle="1" w:styleId="bidi">
    <w:name w:val="bidi"/>
    <w:basedOn w:val="Standardstycketeckensnitt"/>
    <w:rsid w:val="00176FAC"/>
  </w:style>
  <w:style w:type="character" w:customStyle="1" w:styleId="rpu1">
    <w:name w:val="_rp_u1"/>
    <w:basedOn w:val="Standardstycketeckensnitt"/>
    <w:rsid w:val="00176FAC"/>
  </w:style>
  <w:style w:type="character" w:customStyle="1" w:styleId="allowtextselection">
    <w:name w:val="allowtextselection"/>
    <w:basedOn w:val="Standardstycketeckensnitt"/>
    <w:rsid w:val="00176FAC"/>
  </w:style>
  <w:style w:type="character" w:styleId="Hyperlnk">
    <w:name w:val="Hyperlink"/>
    <w:basedOn w:val="Standardstycketeckensnitt"/>
    <w:uiPriority w:val="99"/>
    <w:semiHidden/>
    <w:unhideWhenUsed/>
    <w:rsid w:val="00176FAC"/>
    <w:rPr>
      <w:color w:val="0000FF"/>
      <w:u w:val="single"/>
    </w:rPr>
  </w:style>
  <w:style w:type="character" w:customStyle="1" w:styleId="ayx">
    <w:name w:val="_ay_x"/>
    <w:basedOn w:val="Standardstycketeckensnitt"/>
    <w:rsid w:val="00176FAC"/>
  </w:style>
  <w:style w:type="character" w:customStyle="1" w:styleId="fc4">
    <w:name w:val="_fc_4"/>
    <w:basedOn w:val="Standardstycketeckensnitt"/>
    <w:rsid w:val="00176FAC"/>
  </w:style>
  <w:style w:type="paragraph" w:styleId="Normalwebb">
    <w:name w:val="Normal (Web)"/>
    <w:basedOn w:val="Normal"/>
    <w:uiPriority w:val="99"/>
    <w:semiHidden/>
    <w:unhideWhenUsed/>
    <w:rsid w:val="0017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6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1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7198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76357779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20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00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37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458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147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610121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787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526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669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125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341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768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21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612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90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604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06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70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306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038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776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217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614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8235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662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997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3608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941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550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6657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5247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971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3881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6272075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19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7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062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053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977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695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9729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898964">
                                                              <w:marLeft w:val="15"/>
                                                              <w:marRight w:val="150"/>
                                                              <w:marTop w:val="15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710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490357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5599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7499862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8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65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40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20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068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766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Molndals Stad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Janslätt</dc:creator>
  <cp:keywords/>
  <dc:description/>
  <cp:lastModifiedBy>Sofia Janslätt</cp:lastModifiedBy>
  <cp:revision>4</cp:revision>
  <dcterms:created xsi:type="dcterms:W3CDTF">2021-08-15T10:33:00Z</dcterms:created>
  <dcterms:modified xsi:type="dcterms:W3CDTF">2021-08-20T19:46:00Z</dcterms:modified>
</cp:coreProperties>
</file>